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8" w:rsidRDefault="00BA2768">
      <w:r>
        <w:t xml:space="preserve">В связи с превышением размера документа, допустимого к размещению предоставляем ссылку на документ: </w:t>
      </w:r>
    </w:p>
    <w:p w:rsidR="00BA2768" w:rsidRDefault="00BA2768"/>
    <w:p w:rsidR="0052120C" w:rsidRDefault="00BA2768">
      <w:r w:rsidRPr="00BA2768">
        <w:t>http://p</w:t>
      </w:r>
      <w:bookmarkStart w:id="0" w:name="_GoBack"/>
      <w:bookmarkEnd w:id="0"/>
      <w:r w:rsidRPr="00BA2768">
        <w:t>ublication.pravo.gov.ru/Document/View/0001202305160003</w:t>
      </w:r>
    </w:p>
    <w:sectPr w:rsidR="0052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7"/>
    <w:rsid w:val="0052120C"/>
    <w:rsid w:val="00665F47"/>
    <w:rsid w:val="00B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2023-11-23T13:17:00Z</dcterms:created>
  <dcterms:modified xsi:type="dcterms:W3CDTF">2023-11-23T13:18:00Z</dcterms:modified>
</cp:coreProperties>
</file>